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szkół z nagrodami w konkursie "Szkoła Czytelników"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szkół z całej Polski otrzymało nagrody i wyróżnienia w ogólnopolskim konkursie "Szkoła Czytelników", organizowanym przez białostocką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finałowa odbyła się w Książnicy Podlaskiej w Białymstoku, gdzie spotkała się część laureatów, ich nauczyciele, rodzice oraz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"Szkoła Czytelników" miał na celu zainspirowanie uczniów szkół podstawowych do czytania i rozwijania pasji literackich.</w:t>
      </w:r>
      <w:r>
        <w:rPr>
          <w:rFonts w:ascii="calibri" w:hAnsi="calibri" w:eastAsia="calibri" w:cs="calibri"/>
          <w:sz w:val="24"/>
          <w:szCs w:val="24"/>
        </w:rPr>
        <w:t xml:space="preserve"> Inicjatywa spotkała się z ogromnym zainteresowaniem. Zgłosiło się 150 zespołów ze szkół z całej Polski, zarówno z dużych i mniejszych miast, jak i wsi. W sumie w konkursie uczestniczyło niemal tysiąc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 polegało na kreatywnej odpowiedzi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wybieraną przez uczestników formą były filmiki wideo, wpłynęło ich na konkurs 60. Poza tym na konkurs zespoły zgłaszały zdjęcia, prezentacje, prace plastyczne i pisemne.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księgarni TaniaKsiazka.pl Łukasz Kierus jest zadowolony z tego, że jego firma zainspirowała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coś, co zachęci dzieci do sięgania po książki i rozwijania swojej wyobraźni. Cieszę się, że tak wiele szkół odpowiedziało na nasze zaproszenie i wzięło udział w konkursie. Każda praca pokazała nam, jak ogromny potencjał i kreatywność drzemie w młodych czytelnikach. To niezwykle budujące widzieć, jak dzieci i młodzież z pasją podchodzą do czytania, jak potrafią czerpać radość z obcowania z literaturą i jak potrafią to przekształcić w coś namacalnego, pięknego i wartościowego. Wierzymy, że dzięki takim inicjatywom jak ‘Szkoła Czytelników’, możemy przyczynić się do budowania społeczeństwa, które ceni wiedzę, rozwija wyobraźnię i jest otwarte na różnorodność myśli i doświadczeń” - powiedział podczas uroczystości Łukasz Kierus,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partnerów wydawniczych konkursu była Grupa Wydawnictwo Kobiece z imprintami Świetlik i Young. Wydawnictwo od lat wspiera inicjatywy promujące czytelnictwo.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“Wierzymy, że literatura ma moc kształtowania charakterów, otwierania umysłów i inspirowania do działania. To właśnie dlatego tak mocno angażujemy się w inicjatywy, które promują czytelnictwo wśród dzieci i młodzieży. Konkurs ‘Szkoła Czytelników’ jest jednym z takich przedsięwzięć, które ma na celu wzbudzenie miłości do książek w młodym pokoleniu. Prace konkursowe zachwyciły mnie pomysłowością i zapałem, jaki dzieci włożyły w każde z tych dzieł. Te prace są dowodem na to, że literatura nie tylko inspiruje, ale także motywuje do twórczego myślenia i działania. Widać w nich autentyczną radość z czytania i odkrywania nowych światów ukrytych na kartach książek. Chciałabym także podziękować nauczycielom, którzy wspierali swoich podopiecznych w realizacji tych projektów. Wasza rola jest nieoceniona – to wy jesteście pierwszymi przewodnikami młodych ludzi po świecie literatury. Dzięki waszemu wsparciu, cierpliwości i zaangażowaniu, dzieci mogą odkrywać piękno i wartość czytania” - mówiła w czasie gali Agnieszka Stankiewicz-Kierus - dyrektorka wydawnicza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odbywał się w dwóch kategoriach: klasy I-IV i V-VIII.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miejsce w kat. I-IV zajęła grupa "Książkowicze" z Zespołu Szkół w Serokomli pod opieką Tatiany Bryzhko.</w:t>
      </w:r>
      <w:r>
        <w:rPr>
          <w:rFonts w:ascii="calibri" w:hAnsi="calibri" w:eastAsia="calibri" w:cs="calibri"/>
          <w:sz w:val="24"/>
          <w:szCs w:val="24"/>
        </w:rPr>
        <w:t xml:space="preserve"> Drugie miejsce w tej kategorii zdobyła grupa "Miłośnicy Przyrody" ze Szkoły Podstawowej im. Jana Pawła II w Śmiarach, pracująca pod opieką Małgorzaty Nurzyńskiej i Hanny Jastrzębskiej.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klas V-VIII pierwsze miejsce jury przyznało grupie "Czytomaniacy" ze Szkoły Podstawowej im. Bł. ks. S. W. Frelichowskiego w Nicwałdzie, którą wspierały Marta Leśniewska i Barbara Fiszer. </w:t>
      </w:r>
      <w:r>
        <w:rPr>
          <w:rFonts w:ascii="calibri" w:hAnsi="calibri" w:eastAsia="calibri" w:cs="calibri"/>
          <w:sz w:val="24"/>
          <w:szCs w:val="24"/>
        </w:rPr>
        <w:t xml:space="preserve">Drugie miejsce zdobyła grupa "Książkary" ze Szkoły Podstawowej Integracyjnej nr 11 w Tarnowie, którą prowadziła Jolanta Woźniak – Partyka.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Wyróżnienie Prezydenta Miasta Białegostoku otrzymała grupa "SuperCzytelnicy" ze Szkoły Podstawowej Nr 45 z Oddziałami Integracyjnymi im. Św. Jana Pawła II w Białymstoku.</w:t>
      </w:r>
      <w:r>
        <w:rPr>
          <w:rFonts w:ascii="calibri" w:hAnsi="calibri" w:eastAsia="calibri" w:cs="calibri"/>
          <w:sz w:val="24"/>
          <w:szCs w:val="24"/>
        </w:rPr>
        <w:t xml:space="preserve"> Ich praca, która nawiązywała do historii Białegostoku, została uznana za niezwykle kreatywną i wartościową, jury doceniło nawiązanie do historii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od TaniaKsiazka.pl otrzymało w sumie 144 uczniów i 26 nauczycieli. </w:t>
      </w:r>
      <w:r>
        <w:rPr>
          <w:rFonts w:ascii="calibri" w:hAnsi="calibri" w:eastAsia="calibri" w:cs="calibri"/>
          <w:sz w:val="24"/>
          <w:szCs w:val="24"/>
        </w:rPr>
        <w:t xml:space="preserve">To m.in. bony na zakupy w księgarni TaniaKsiazka.pl, pakiety książek, zakładki, gadżety czytelnicze oraz dyplomy. Wartość nagród, które przekazała TaniaKsiazka.pl to około 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"Szkoła Czytelników" pokazał, jak ważne jest wspieranie młodych ludzi w ich literackich przygodach. Organizatorzy mają nadzieję, że inicjatywa ta przyczyni się do wzrostu czytelnictwa w Polsce i zainspiruje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partnerem konkursu “Szkoła Czytelników” jest Fundacja Powszechnego Czytania z projektem “Ratownicy Czytelnictwa”.</w:t>
      </w:r>
      <w:r>
        <w:rPr>
          <w:rFonts w:ascii="calibri" w:hAnsi="calibri" w:eastAsia="calibri" w:cs="calibri"/>
          <w:sz w:val="24"/>
          <w:szCs w:val="24"/>
        </w:rPr>
        <w:t xml:space="preserve"> Partnerzy wydawniczy konkursu to wydawnictwa: Dwukropek, Wilga, Rebis, Świetlik i Young (Grupa Wydawnictwo Kobiece). Patronat honorowy nad konkursem objęli: Minister Edukacji, Rzecznik Praw Dziecka oraz Prezydent Miasta Białegostoku. Ambasadorem konkursu jest Nauczyciel Roku 2018, psycholog, kulturoznawca i przede wszystkim nauczyciel - Przemek Staroń.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medialnie wsparli: wp.pl, Magazyn Literacki “Książki”, Portal Oświatowy i Polskie Radio Białystok.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2026-03-29T03:35:21+02:00</dcterms:created>
  <dcterms:modified xsi:type="dcterms:W3CDTF">2026-03-29T03:35:21+02:00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