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Niecodzienna kampania offline księgarni TaniaKsiazka.pl - świąteczna opowieść Alexa T. Smitha na scenie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Oryginalny sposób dotarcia do klientów przygotowała w miniony weekend jedna z największych księgarni internetowych w Polsce - TaniaKsiazka.pl. Z powieścią “Jak Zrzędus chciał zepsuć Święta” autorstwa Alexa T. Smitha wyszła poza Internet - do uczestników Białostockiego Jarmarku Świątecznego.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Białostocki Jarmark Świąteczny w 2022 roku odbywa się w rozszerzonej formule, trwa od 3 do 23 grudnia. Oprócz zrobienia zakupów na tradycyjnych stoiskach z prezentami, ozdobami i świątecznymi przysmakami, uczestnicy mogą wziąć udział w wydarzeniach towarzyszących. m.in. koncertach, warsztatach, czy konkursie piosenki świątecznej.</w:t>
      </w: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pierwszych wydarzeń w czasie jarmarku na Rynku Kościuszki w Białymstoku było aktorskie czytanie powieści autorstwa Alexa T. Smitha - “Jak Zrzędus chciał zepsuć Święta”. </w:t>
      </w:r>
      <w:r>
        <w:rPr>
          <w:rFonts w:ascii="calibri" w:hAnsi="calibri" w:eastAsia="calibri" w:cs="calibri"/>
          <w:sz w:val="24"/>
          <w:szCs w:val="24"/>
          <w:b/>
        </w:rPr>
        <w:t xml:space="preserve">We współpracy z aktorami białostockich scen teatralnych przygotowały je księgarnia internetowa TaniaKsiazka.pl i wydawnictwo Świetlik.</w:t>
      </w:r>
      <w:r>
        <w:rPr>
          <w:rFonts w:ascii="calibri" w:hAnsi="calibri" w:eastAsia="calibri" w:cs="calibri"/>
          <w:sz w:val="24"/>
          <w:szCs w:val="24"/>
        </w:rPr>
        <w:t xml:space="preserve"> Aktorzy angażowali też dzieci, zadając im pytania związane z opowieścią. Odpowiedzi nagradzała drobnymi upominkami maskotka księgarni TaniaKsiazka.pl - Moltani.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Przygody “Zrzędusa” to dowcipna i nieoczywista opowieść świąteczna, po którą warto sięgnąć - zachęca Agnieszka Stankiewicz-Kierus - współwłaścicielka spółki Glosel, do której należy TaniaKsiazka.pl.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"Zabawna treść przedstawiająca święta w nieco inny sposób, przypadnie do gustu nie tylko najmłodszym. Jesteśmy pewni, że przeczytanie Zrzędusa sprawi dzieciom ogromną radość i wprowadzi je w świąteczny nastrój. Chcieliśmy udowodnić, że czytanie wcale nie musi być nudne, ale może być doskonałą formą zabawy i sprawiać ogromną frajdę" - mówi Agnieszka Stankiewicz-Kierus.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Przykucie uwagi w sieci to tylko jeden ze sposobów księgarni TaniaKsiazka.pl na polecanie czytelnikom ciekawych lektur.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“Choć na co dzień jesteśmy aktywni przede wszystkim w Internecie, często bierzemy udział w wydarzeniach stacjonarnych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dla nas doskonała okazja do bezpośredniego spotkania z naszymi odbiorcami. Dzięki temu zyskujemy zaufanie, rozpoznawalność i pokazujemy, że za firmą stoją pełni pasji i zaangażowania ludzie. Zależy nam nie tylko na budowaniu bliskich relacji z czytelnikami, ale też na inspirowaniu i edukowaniu. Dlatego angażujemy się w wydarzenia dotyczące m.in. promowania czytelnictwa dzieci lub zdrowia”</w:t>
      </w:r>
      <w:r>
        <w:rPr>
          <w:rFonts w:ascii="calibri" w:hAnsi="calibri" w:eastAsia="calibri" w:cs="calibri"/>
          <w:sz w:val="24"/>
          <w:szCs w:val="24"/>
        </w:rPr>
        <w:t xml:space="preserve"> - mówi Martyna Wołosewicz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- </w:t>
      </w:r>
      <w:r>
        <w:rPr>
          <w:rFonts w:ascii="calibri" w:hAnsi="calibri" w:eastAsia="calibri" w:cs="calibri"/>
          <w:sz w:val="24"/>
          <w:szCs w:val="24"/>
        </w:rPr>
        <w:t xml:space="preserve">specjalistka ds. marketingu i eventów w spółce Glosel, która przygotowywała wydarzenie z aktorami.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scenie wystąpili: </w:t>
      </w:r>
      <w:r>
        <w:rPr>
          <w:rFonts w:ascii="calibri" w:hAnsi="calibri" w:eastAsia="calibri" w:cs="calibri"/>
          <w:sz w:val="24"/>
          <w:szCs w:val="24"/>
        </w:rPr>
        <w:t xml:space="preserve">Iwona Szczęsna i Agata Stasiulewicz (Białostocki Teatr Lalek) oraz Patryk Ołdziejewski i Bernard Bania (Teatr Dramatyczny w Białymstoku). W czasie dwóch pierwszych dni jarmarku ich czytania wysłuchało kilkaset osób.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Poprzednie powieści Alexa T. Smitha cieszyły się ogromnym uznaniem czytelników. </w:t>
      </w:r>
      <w:r>
        <w:rPr>
          <w:rFonts w:ascii="calibri" w:hAnsi="calibri" w:eastAsia="calibri" w:cs="calibri"/>
          <w:sz w:val="24"/>
          <w:szCs w:val="24"/>
          <w:b/>
        </w:rPr>
        <w:t xml:space="preserve">“Zrzędus” wskoczył już do tygodniowej “TopKi” księgarni TaniaKsiazka.pl.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 zdjęcia: Studio Wasabi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2025-04-10T14:19:59+02:00</dcterms:created>
  <dcterms:modified xsi:type="dcterms:W3CDTF">2025-04-10T14:19:59+02:00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