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TaniaKsiazka.pl po raz kolejny wspiera kampanię #TataTeżCzyta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Księgarnia internetowa TaniaKsiazka.pl, od lat zaangażowana w promocję czytelnictwa w Polsce, po raz kolejny aktywnie włącza się w ogólnopolską kampanię TataTeżCzyta 2025.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edycja, organizowanej przez Fundację Powszechnego Czytania i wydawnictwo Tatarak kampanii, przebiega pod hasłem „Czytanie łączy”. Od początku akcja koncentruje się na budowaniu rodzinnych więzi poprzez wspólne czytanie i zachęcaniu mężczyzn do aktywnego uczestnictwa w życiu czytelniczym swoich dzieci. I od początku wspiera ją księgarnia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"W TaniaKsiazka.pl wierzymy, że książki mogą być kulturalnym uzależnieniem, które warto rozwijać od dziecka, a powiększanie grona polskich czytelników jest jednym z naszych głównych celów. Tegoroczne hasło kampanii 'Czytanie łączy' doskonale oddaje istotę wspólnego czytania. To nie tylko okazja do wspierania rozwoju mowy, poszerzania zasobu słów i umiejętności swobodnego wyrażania myśli. Rozmowy o książkach pozwalają ojcom aktywnie uczestniczyć w codziennym życiu swoich dzieci, dają szansę na pokazanie własnych zainteresowań i wzmacnianie rodzinnych więzi. Równie istotne jest, by mężczyźni sięgali po książki także dla własnej przyjemności i rozwoju - taki przykład przekazywany najmłodszym staje się inspiracją i inwestycją w ich przyszłość"</w:t>
      </w:r>
      <w:r>
        <w:rPr>
          <w:rFonts w:ascii="calibri" w:hAnsi="calibri" w:eastAsia="calibri" w:cs="calibri"/>
          <w:sz w:val="24"/>
          <w:szCs w:val="24"/>
        </w:rPr>
        <w:t xml:space="preserve"> - mówi Łukasz Kierus - właściciel księgarni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czytanie z dziećmi jest tak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Czytanie z dziećmi od najmłodszych lat to nie tylko sposób na rozwijanie wyobraźni i kompetencji językowych, ale także kluczowy element budowania relacji i poczucia bliskości w rodzinie. Regularna lektura wpływa na rozwój intelektualny, emocjonalny oraz społeczny dziecka, a wspólne czytanie z ojcem czy innym męskim opiekunem daje chłopcom i dziewczynkom pozytywne wzorce i wzmacnia ich motywację do sięgania po książki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pokazują najnowsze badania Biblioteki Narodowej z 2024 roku, w statystykach czytelnictwa wciąż utrzymuje się znaczna przewaga kobiet. Czytanie deklaruje 47% kobiet i 35% mężczyzn. Różnica ta wynika zarówno z tradycyjnych wzorców wychowania, jak i społecznych ról, które przez lata przypisywały kobietom większą odpowiedzialność za edukację dzieci. Jednak w ostatnich latach obserwujemy pozytywny trend - coraz więcej ojców angażuje się w czytanie z dziećmi, co potwierdzają zarówno dane, jak i sukcesy poprzednich edycji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Broszura „Supermoc książek: TataTeżCzyta” – praktyczne wsparcie dla rodziców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ważnych narzędzi kampanii jest bezpłatna broszura „Supermoc książek: TataTeżCzyta”, dostępna zarówno w wersji drukowanej, jak i online, m.in.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TaniaKsiazka.pl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Publikacja zawiera rekomendacje książek podzielone na kategorie wiekowe oraz praktyczne porady, jak i dlaczego warto czytać z dziećmi na różnych etapach rozwoju. Broszura ma za zadanie nie tylko inspirować, ale także ułatwiać rodzicom, zwłaszcza ojcom, codzienne sięganie po lekturę razem z dziećmi.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Rekordowa liczba wydawnictw i szerokie wsparcie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2025 roku do akcji TataTeżCzyta dołączyło aż 50 wydawnictw - to wyraźny wzrost w porównaniu do poprzednich edycji, co świadczy o rosnącym znaczeniu i skuteczności kampanii. Każde wydawnictwo rekomenduje jedną książkę oznaczoną logo akcji, a wszystkie tytuły są dostępne w ofercie TaniaKsiazka.pl. W działania włączają się także biblioteki, szkoły, przedszkola czy centra kultury, co pozwala dotrzeć do jeszcze szerszego grona odbiorców.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Ambasadorzy kampanii 2025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#TataTeżCzyta 2025 gromadzi wyjątkowe grono ambasadorów, których różnorodne doświadczenia i zaangażowanie przekładają się na szeroki zasięg i autentyczność przekazu. Wśród ambasadorów znaleźli się znani ojcowie, mamy oraz osoby publiczne reprezentujące różne środowiska: aktorzy, sportowcy, dziennikarze, twórcy internetowi, a także eksperci w dziedzinie wychowania i psychologii. W tym roku do grona dołączyli również sportowcy – kierowca rajdowy Rafał Sonik, zawodnicy drużyn Trefl Gdańsk i Trefl Sopot – pokazując, że czytanie z dziećmi jest wartościowe niezależnie od profesji czy codziennych obowiązków. Tak szeroka reprezentacja ambasadorów pozwala dotrzeć z przekazem kampanii do różnych grup społecznych, wzmacniając jej skuteczność i inspirując kolejne rodziny do wspólnego sięgania po książki.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Zaangażowanie TaniaKsiazka.pl w promocję czytelnictwa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TaniaKsiazka.pl od lat konsekwentnie realizuje misję poszerzania grona polskich czytelników. Księgarnia nie tylko oferuje szeroki wybór literatury dziecięcej, ale także regularnie organizuje i wspiera akcje czytelnicze, konkursy w szkołach oraz inicjatywy społeczne. W ramach kampanii TataTeżCzyta 2025 na stronie księgarni dostępne są wszystkie polecane w akcji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książki oraz materiały edukacyjne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tata-tez-czyta-a-1175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2026-10-13T07:37:32+02:00</dcterms:created>
  <dcterms:modified xsi:type="dcterms:W3CDTF">2026-10-13T07:37:32+02:00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