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TaniaKsiazka.pl po raz kolejny wspiera kampanię #TataTeżCzyta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Księgarnia internetowa TaniaKsiazka.pl, od lat zaangażowana w promocję czytelnictwa w Polsce, po raz kolejny aktywnie włącza się w ogólnopolską kampanię TataTeżCzyta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edycja, organizowanej przez Fundację Powszechnego Czytania i wydawnictwo Tatarak kampanii, przebiega pod hasłem „Czytanie łączy”. Od początku akcja koncentruje się na budowaniu rodzinnych więzi poprzez wspólne czytanie i zachęcaniu mężczyzn do aktywnego uczestnictwa w życiu czytelniczym swoich dzieci. I od początku wspiera ją księgarnia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"W TaniaKsiazka.pl wierzymy, że książki mogą być kulturalnym uzależnieniem, które warto rozwijać od dziecka, a powiększanie grona polskich czytelników jest jednym z naszych głównych celów. Tegoroczne hasło kampanii 'Czytanie łączy' doskonale oddaje istotę wspólnego czytania. To nie tylko okazja do wspierania rozwoju mowy, poszerzania zasobu słów i umiejętności swobodnego wyrażania myśli. Rozmowy o książkach pozwalają ojcom aktywnie uczestniczyć w codziennym życiu swoich dzieci, dają szansę na pokazanie własnych zainteresowań i wzmacnianie rodzinnych więzi. Równie istotne jest, by mężczyźni sięgali po książki także dla własnej przyjemności i rozwoju - taki przykład przekazywany najmłodszym staje się inspiracją i inwestycją w ich przyszłość"</w:t>
      </w:r>
      <w:r>
        <w:rPr>
          <w:rFonts w:ascii="calibri" w:hAnsi="calibri" w:eastAsia="calibri" w:cs="calibri"/>
          <w:sz w:val="24"/>
          <w:szCs w:val="24"/>
        </w:rPr>
        <w:t xml:space="preserve"> - mówi Łukasz Kierus - właściciel księgarni TaniaKsiazka.pl.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czytanie z dziećmi jest tak ważne?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Czytanie z dziećmi od najmłodszych lat to nie tylko sposób na rozwijanie wyobraźni i kompetencji językowych, ale także kluczowy element budowania relacji i poczucia bliskości w rodzinie. Regularna lektura wpływa na rozwój intelektualny, emocjonalny oraz społeczny dziecka, a wspólne czytanie z ojcem czy innym męskim opiekunem daje chłopcom i dziewczynkom pozytywne wzorce i wzmacnia ich motywację do sięgania po książki w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najnowsze badania Biblioteki Narodowej z 2024 roku, w statystykach czytelnictwa wciąż utrzymuje się znaczna przewaga kobiet. Czytanie deklaruje 47% kobiet i 35% mężczyzn. Różnica ta wynika zarówno z tradycyjnych wzorców wychowania, jak i społecznych ról, które przez lata przypisywały kobietom większą odpowiedzialność za edukację dzieci. Jednak w ostatnich latach obserwujemy pozytywny trend - coraz więcej ojców angażuje się w czytanie z dziećmi, co potwierdzają zarówno dane, jak i sukcesy poprzednich edycji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Broszura „Supermoc książek: TataTeżCzyta” – praktyczne wsparcie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ważnych narzędzi kampanii jest bezpłatna broszura „Supermoc książek: TataTeżCzyta”, dostępna zarówno w wersji drukowanej, jak i online, m.in.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TaniaKsiazka.pl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Publikacja zawiera rekomendacje książek podzielone na kategorie wiekowe oraz praktyczne porady, jak i dlaczego warto czytać z dziećmi na różnych etapach rozwoju. Broszura ma za zadanie nie tylko inspirować, ale także ułatwiać rodzicom, zwłaszcza ojcom, codzienne sięganie po lekturę razem z dziećmi.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Rekordowa liczba wydawnictw i szerokie wsparcie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2025 roku do akcji TataTeżCzyta dołączyło aż 50 wydawnictw - to wyraźny wzrost w porównaniu do poprzednich edycji, co świadczy o rosnącym znaczeniu i skuteczności kampanii. Każde wydawnictwo rekomenduje jedną książkę oznaczoną logo akcji, a wszystkie tytuły są dostępne w ofercie TaniaKsiazka.pl. W działania włączają się także biblioteki, szkoły, przedszkola czy centra kultury, co pozwala dotrzeć do jeszcze szerszego grona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Ambasadorzy kampanii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Kampania #TataTeżCzyta 2025 gromadzi wyjątkowe grono ambasadorów, których różnorodne doświadczenia i zaangażowanie przekładają się na szeroki zasięg i autentyczność przekazu. Wśród ambasadorów znaleźli się znani ojcowie, mamy oraz osoby publiczne reprezentujące różne środowiska: aktorzy, sportowcy, dziennikarze, twórcy internetowi, a także eksperci w dziedzinie wychowania i psychologii. W tym roku do grona dołączyli również sportowcy – kierowca rajdowy Rafał Sonik, zawodnicy drużyn Trefl Gdańsk i Trefl Sopot – pokazując, że czytanie z dziećmi jest wartościowe niezależnie od profesji czy codziennych obowiązków. Tak szeroka reprezentacja ambasadorów pozwala dotrzeć z przekazem kampanii do różnych grup społecznych, wzmacniając jej skuteczność i inspirując kolejne rodziny do wspólnego sięgania po książki.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Zaangażowanie TaniaKsiazka.pl w promocję czytelnictwa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TaniaKsiazka.pl od lat konsekwentnie realizuje misję poszerzania grona polskich czytelników. Księgarnia nie tylko oferuje szeroki wybór literatury dziecięcej, ale także regularnie organizuje i wspiera akcje czytelnicze, konkursy w szkołach oraz inicjatywy społeczne. W ramach kampanii TataTeżCzyta 2025 na stronie księgarni dostępne są wszystkie polecane w akcji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książki oraz materiały edukacyjne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aniaksiazka.pl/tata-tez-czyta-a-117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2026-05-18T18:37:10+02:00</dcterms:created>
  <dcterms:modified xsi:type="dcterms:W3CDTF">2026-05-18T18:37:10+02:00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