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krok w e-commerce: warto rozpocząć od praktyk i staży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jeden z najszybciej rozwijających się sektorów w Polsce i na świecie. Rozwój tego rynku stwarza wiele możliwości dla młodych ludzi, którzy chcą rozpocząć swoją karierę zawodową w branży internetowej.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programach stażowych i praktykach studenckich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zdobycie doświadczenia są staże i praktyki w firmach będących liderami w branży — przekonuje Diana Kruhlej z działu HR białostockiej spółki Glosel.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"Studenci mogą w praktyce zobaczyć, jak funkcjonuje e-commerce. Mogą poznać narzędzia i technologie stosowane w branży oraz umiejętności wymagane do pracy w tym sektorze. Dodatkowo mają szansę nawiązać kontakty, które mogą się okazać bardzo przydatne w przyszłości. Np. mogą pomóc w zdobyciu pierwszej pracy, a także w dalszej karierze zawodowej. Warto, by młodzi ludzie pojawiali się np. na targach praktyk i staży, gdzie w przyjaznej atmosferze mogą wypytać o szczegóły" - podkreśla Diana Kruhlej.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i doświadczenie można zdobyć podczas praktyk i staży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pozwalają na przetestowanie zainteresowań i umiejętności — mówi Sylwia Pyłko-Zubrzycka z działu HR w Gloselu.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"Wiele osób myśli, że praca w e-commerce to tylko sprzedaż, a to branża, która wymaga wielu różnych umiejętności. W Gloselu w tym roku proponujemy płatne staże lub możliwość realizacji praktyk studenckich. Czekamy na chętnych w działach marketingu (automatyzacja i performance) oraz Social Media. Pozwalają one studentom na zdobycie praktycznego doświadczenia w różnych obszarach e-commerce" - podkreśla Sylwia Pyłko-Zubrzycka.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praktyk i staży w e-commerce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są także korzystne dla firm, które oferują takie programy. Mogą one pozyskać młodych, ambitnych ludzi, chętnych do zdobycia doświadczenia. Glosel — właściciel sklepów TaniaKsiazka.pl i Bee.pl oferuje studentom, którzy wyróżniali się podczas letnich staży — dalszą współpracę. Obecnie w firmie doświadczenie zdobywa kilku byłych stażystów, pracujących przy bardziej zaawansowanych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zaprasza studentów na Targi Praktyk i Staży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najbliższa okazja do udziału w Targach Praktyk i Staży pojawi się w przyszłym tygodniu. Od 6 do 10 marca studenci będą mogli brać udział w spotkaniach na różnych wydziałach. </w:t>
      </w:r>
      <w:r>
        <w:rPr>
          <w:rFonts w:ascii="calibri" w:hAnsi="calibri" w:eastAsia="calibri" w:cs="calibri"/>
          <w:sz w:val="24"/>
          <w:szCs w:val="24"/>
          <w:b/>
        </w:rPr>
        <w:t xml:space="preserve">Glosel zaprasza do rozmów 7 marca na Wydziale Informatyki w Białymstoku, a 10 marca na Wydziale Inżynierii Zarządzania w Kleosinie.</w:t>
      </w:r>
      <w:r>
        <w:rPr>
          <w:rFonts w:ascii="calibri" w:hAnsi="calibri" w:eastAsia="calibri" w:cs="calibri"/>
          <w:sz w:val="24"/>
          <w:szCs w:val="24"/>
        </w:rPr>
        <w:t xml:space="preserve"> Targi odbywają się w godz. 9:00-13:00.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białostocka spółka z 20-letnim doświadczeniem w e-commerce. Specjalizuje się głównie w obszarach sprzedaży w internecie książek jako TaniaKsiazka.pl oraz produktów FMCG jako Bee.pl. Obecnie zatrudnia ponad 400 osób. </w:t>
      </w:r>
    </w:p>
    <w:p>
      <w:pPr>
        <w:spacing w:before="0" w:after="600" w:line="240" w:lineRule="auto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2025-12-10T16:33:11+01:00</dcterms:created>
  <dcterms:modified xsi:type="dcterms:W3CDTF">2025-12-10T16:33:11+01:00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