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TopKa - bestsellery księgarni TaniaKsiazka.pl - grudzień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Grudniowa “TopKa”, czyli zestawienie najlepiej sprzedających się tytułów w księgarni TaniaKsiazka.pl, to ciekawa zmiana na podium.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raz pierwszy w całym 2023 roku w najlepszej trójce bestsellerów nie ma “Rodziny Monet” Weroniki Anny Marczak.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 pierwszym miejscu </w:t>
      </w:r>
      <w:r>
        <w:rPr>
          <w:rFonts w:ascii="calibri" w:hAnsi="calibri" w:eastAsia="calibri" w:cs="calibri"/>
          <w:sz w:val="24"/>
          <w:szCs w:val="24"/>
        </w:rPr>
        <w:t xml:space="preserve">utrzymuje się książka Joanny Kuciel-Frydryszak "Chłopki”, a na drugim książka dla dzieci “Świat Poli. Pytaj do woli” Ireny Mąsior. Trzecie miejsce w grudniu należy do pozycji z kategorii “rozwój osobisty” - “Nic mnie nie złamie. Zapanuj nad swoim umysłem i pokonaj przeciwności losu” Davida Gogginsa.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kategorii “książki dla młodzieży”</w:t>
      </w:r>
      <w:r>
        <w:rPr>
          <w:rFonts w:ascii="calibri" w:hAnsi="calibri" w:eastAsia="calibri" w:cs="calibri"/>
          <w:sz w:val="24"/>
          <w:szCs w:val="24"/>
        </w:rPr>
        <w:t xml:space="preserve"> klienci TaniaKsiazka.pl w grudniu najchętniej wybierali “Planer książkary”, czyli specjalne wydawnictwo dla miłośników czytania, które awansowało na drugą pozycję, zamieniając się miejscami z “Diamentem” (cykl “Rodzina Monet”) Weroniki Anny Marczak. Na trzecim miejscu TopKi znalazła się książka Kelsey Hartwell </w:t>
      </w:r>
      <w:r>
        <w:rPr>
          <w:rFonts w:ascii="calibri" w:hAnsi="calibri" w:eastAsia="calibri" w:cs="calibri"/>
          <w:sz w:val="24"/>
          <w:szCs w:val="24"/>
        </w:rPr>
        <w:t xml:space="preserve">“11 papierowych serc”.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kategorii książek obyczajowych grudniową</w:t>
      </w:r>
      <w:r>
        <w:rPr>
          <w:rFonts w:ascii="calibri" w:hAnsi="calibri" w:eastAsia="calibri" w:cs="calibri"/>
          <w:sz w:val="24"/>
          <w:szCs w:val="24"/>
        </w:rPr>
        <w:t xml:space="preserve"> TopKę otwiera Anna H. Niemczynow i jej osobista historia “Ciche cuda”. Na drugim miejscu są “Lekcje chemii” - świetny debiut Bonnie Garmus o problemach kobiet w latach 50. XX wieku. Podium zamyka świąteczna opowieść Krystyny Mirek “Zielona Gwiazdka”.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Podium kategorii “poradniki” </w:t>
      </w:r>
      <w:r>
        <w:rPr>
          <w:rFonts w:ascii="calibri" w:hAnsi="calibri" w:eastAsia="calibri" w:cs="calibri"/>
          <w:sz w:val="24"/>
          <w:szCs w:val="24"/>
        </w:rPr>
        <w:t xml:space="preserve">otwiera publikacja pt. "O Menopauzie. Czego ginekolog Ci nie powie" dr. Tadeusza Oleszczuka, specjalisty w zakresie ginekologii i położnictwa, której współautorką jest dziennikarka Anna Augustyn-Protas. Autorzy posługując się informacjami medycznymi w przystępny sposób opisują tajniki menopauzy. Drugie miejsce podium zajmuje “Umysł mistrza. Jak myślą i trenują najlepsi sportowcy świata” psychologa sportowego Jima Afremowa. Trzecie miejsce to “Kod ciała” Bradleya Nelsona, wyjaśniający jak dążyć do lepszego, zdrowszego i pełniejszego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najlepiej sprzedających się tytułów w grudniu pochodzą ze sklepów stacjonarnych i księgarni on-line należących do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pełne zestawienie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TopKa TaniaKsiazka.pl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0px; height:6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/>
    <w:p>
      <w:pPr>
        <w:jc w:val="center"/>
      </w:pPr>
      <w:r>
        <w:pict>
          <v:shape type="#_x0000_t75" style="width:760px; height:15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bestsellery/sortuj-bestsellersconf2days?utm_source=www&amp;amp;amp;utm_medium=BP&amp;amp;amp;utm_campaign=TopKa1223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2026-05-25T08:33:34+02:00</dcterms:created>
  <dcterms:modified xsi:type="dcterms:W3CDTF">2026-05-25T08:33:34+02:00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