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bestsellery księgarni TaniaKsiazka.pl - kwiecień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“TopKa”, czyli zestawieniu najlepiej sprzedających się tytułów w księgarni TaniaKsiazka.pl, od listopada nie zmienia się pierwsze miejsce.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pierwszym miejscu zestawienia w kwietniu królowała książka Joanny Kuciel-Frydryszak </w:t>
      </w:r>
      <w:r>
        <w:rPr>
          <w:rFonts w:ascii="calibri" w:hAnsi="calibri" w:eastAsia="calibri" w:cs="calibri"/>
          <w:sz w:val="24"/>
          <w:szCs w:val="24"/>
          <w:b/>
        </w:rPr>
        <w:t xml:space="preserve">"Chłopki. Opowieść o naszych babkach”</w:t>
      </w:r>
      <w:r>
        <w:rPr>
          <w:rFonts w:ascii="calibri" w:hAnsi="calibri" w:eastAsia="calibri" w:cs="calibri"/>
          <w:sz w:val="24"/>
          <w:szCs w:val="24"/>
        </w:rPr>
        <w:t xml:space="preserve">. Tytuł </w:t>
      </w:r>
      <w:r>
        <w:rPr>
          <w:rFonts w:ascii="calibri" w:hAnsi="calibri" w:eastAsia="calibri" w:cs="calibri"/>
          <w:sz w:val="24"/>
          <w:szCs w:val="24"/>
          <w:b/>
        </w:rPr>
        <w:t xml:space="preserve">“Nic mnie nie złamie. Zapanuj nad swoim umysłem i pokonaj przeciwności losu”</w:t>
      </w:r>
      <w:r>
        <w:rPr>
          <w:rFonts w:ascii="calibri" w:hAnsi="calibri" w:eastAsia="calibri" w:cs="calibri"/>
          <w:sz w:val="24"/>
          <w:szCs w:val="24"/>
        </w:rPr>
        <w:t xml:space="preserve"> Davida Gogginsa znalazł się na drugim miejscu TopKa, a na trzecim </w:t>
      </w:r>
      <w:r>
        <w:rPr>
          <w:rFonts w:ascii="calibri" w:hAnsi="calibri" w:eastAsia="calibri" w:cs="calibri"/>
          <w:sz w:val="24"/>
          <w:szCs w:val="24"/>
          <w:b/>
        </w:rPr>
        <w:t xml:space="preserve">“Diament. Rodzina Monet. Tom 4. Część 2</w:t>
      </w:r>
      <w:r>
        <w:rPr>
          <w:rFonts w:ascii="calibri" w:hAnsi="calibri" w:eastAsia="calibri" w:cs="calibri"/>
          <w:sz w:val="24"/>
          <w:szCs w:val="24"/>
        </w:rPr>
        <w:t xml:space="preserve">” Weroniki Marczak. </w:t>
      </w:r>
    </w:p>
    <w:p/>
    <w:p/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“Chłopki. Opowieść o naszych babkach” Joanna Kuciel-Frydryszak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“Nic mnie nie złamie. Zapanuj nad swoim umysłem i pokonaj przeciwności losu” David Goggins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“Diament. Rodzina Monet. Tom 4. Część 2” Weronika Marczak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“Glukozowa rewolucja” Jessie Inchauspé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“Atomowe nawyki. Drobne zmiany, niezwykłe efekty” James Clear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“Rzeźbiarz łez. Edycja specjalna” Erin Doom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“Nie zaczęło się od ciebie” Mark Wolynn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“I Wanna Fall. Dark Side. Die. Tom 2” Aleksandra Nil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“Paderborn” Remigiusz Mróz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“Priest. Zakazany owoc. Tom 1” Sierra Simone</w:t>
      </w: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“książki dla młodzieży”</w:t>
      </w:r>
      <w:r>
        <w:rPr>
          <w:rFonts w:ascii="calibri" w:hAnsi="calibri" w:eastAsia="calibri" w:cs="calibri"/>
          <w:sz w:val="24"/>
          <w:szCs w:val="24"/>
        </w:rPr>
        <w:t xml:space="preserve"> klienci księgarni TaniaKsiazka.pl w kwietniu najchętniej wybierali ostatni tom </w:t>
      </w:r>
      <w:r>
        <w:rPr>
          <w:rFonts w:ascii="calibri" w:hAnsi="calibri" w:eastAsia="calibri" w:cs="calibri"/>
          <w:sz w:val="24"/>
          <w:szCs w:val="24"/>
          <w:b/>
        </w:rPr>
        <w:t xml:space="preserve">“Rodziny Monet”</w:t>
      </w:r>
      <w:r>
        <w:rPr>
          <w:rFonts w:ascii="calibri" w:hAnsi="calibri" w:eastAsia="calibri" w:cs="calibri"/>
          <w:sz w:val="24"/>
          <w:szCs w:val="24"/>
        </w:rPr>
        <w:t xml:space="preserve"> Weroniki Marczak. Na drugim miejscu znalazła się edycja specjalna (z barwionymi brzegami) </w:t>
      </w:r>
      <w:r>
        <w:rPr>
          <w:rFonts w:ascii="calibri" w:hAnsi="calibri" w:eastAsia="calibri" w:cs="calibri"/>
          <w:sz w:val="24"/>
          <w:szCs w:val="24"/>
          <w:b/>
        </w:rPr>
        <w:t xml:space="preserve">“Rzeźbiarza łez”</w:t>
      </w:r>
      <w:r>
        <w:rPr>
          <w:rFonts w:ascii="calibri" w:hAnsi="calibri" w:eastAsia="calibri" w:cs="calibri"/>
          <w:sz w:val="24"/>
          <w:szCs w:val="24"/>
        </w:rPr>
        <w:t xml:space="preserve"> Erin Doom, a na trzecim drugi tom serii</w:t>
      </w:r>
      <w:r>
        <w:rPr>
          <w:rFonts w:ascii="calibri" w:hAnsi="calibri" w:eastAsia="calibri" w:cs="calibri"/>
          <w:sz w:val="24"/>
          <w:szCs w:val="24"/>
          <w:b/>
        </w:rPr>
        <w:t xml:space="preserve"> “Fala”</w:t>
      </w:r>
      <w:r>
        <w:rPr>
          <w:rFonts w:ascii="calibri" w:hAnsi="calibri" w:eastAsia="calibri" w:cs="calibri"/>
          <w:sz w:val="24"/>
          <w:szCs w:val="24"/>
        </w:rPr>
        <w:t xml:space="preserve"> Marii Krasowskiej.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“Diament. Rodzina Monet. Tom 4. Część 2” Weronika Marczak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“Rzeźbiarz łez” (edycja specjalna) Erin Doom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“Susza. Fala. Tom 2” Maria Krasowska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“Fala. Tom 1 ” Maria Krasowska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“Extinguish the Heat. Runda finałowa” P.S. Herytiera Pizgacz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“Fourth Wing. Czwarte Skrzydło” (edycja specjalna) Rebecca Yarros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“Diament. Rodzina Monet. Tom 4. Część 1” Weronika Marczak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“Extinguish the Heat. Runda piąta” P.S. Herytiera Pizgacz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“Start a Fire. Runda pierwsza” P.S. Herytiera Pizgacz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“Extinguish the Heat. Runda szósta” P.S. Herytiera Pizgacz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książki dla dzieci najchętniej kupowana była interaktywna książeczka do stymulacji mowy dziecka od 6. miesiąca do 3. roku życia “Bubu uczy się mówić. A kuku!” Anny M. Buszkiewicz. Drugie miejsce zajmuje wyjątkowy zbiór bajeczek na dobranoc inspirowany odcinkami popularnego serialu animowanego dla najmłodszych “Bluey. Bajki 5 minut przed snem”. Trzecie miejsce to wzruszająca i pełna ciepła opowieść Marka Michalaka “Opowieści o tym, co w życiu ważne”.</w:t>
      </w:r>
    </w:p>
    <w:p/>
    <w:p/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“Bubu uczy się mówić. A kuku!” Anna M. Buszkiewicz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“Bluey. Bajki 5 minut przed snem” (oprac. zbior.)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“Opowieści o tym, co w życiu ważne” Marek Michalak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“Mądre bajki” Agnieszka Antosiewicz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“Mój pierwszy elementarz. Czytamy metodą sylabową” Alicja Karczmarska-Strzebońska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“Kicia Kocia. Wiosna” Anita Głowińska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“Nawet nie wiesz, jak bardzo Cię kocham” Sam McBratney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“Każdy może być święty, czyli nawet łobuzy idą do nieba” Justyna Bednarek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“Pandki, które obiecały” Rachel Bright, Jim Field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“Kicia Kocia. Co się dzieje z placem zabaw?” Anita Głowińska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najpopularniejszych książek 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"fantastyka"</w:t>
      </w:r>
      <w:r>
        <w:rPr>
          <w:rFonts w:ascii="calibri" w:hAnsi="calibri" w:eastAsia="calibri" w:cs="calibri"/>
          <w:sz w:val="24"/>
          <w:szCs w:val="24"/>
        </w:rPr>
        <w:t xml:space="preserve"> w kwietniu nie malało zainteresowanie</w:t>
      </w:r>
      <w:r>
        <w:rPr>
          <w:rFonts w:ascii="calibri" w:hAnsi="calibri" w:eastAsia="calibri" w:cs="calibri"/>
          <w:sz w:val="24"/>
          <w:szCs w:val="24"/>
          <w:b/>
        </w:rPr>
        <w:t xml:space="preserve"> “Diuną”</w:t>
      </w:r>
      <w:r>
        <w:rPr>
          <w:rFonts w:ascii="calibri" w:hAnsi="calibri" w:eastAsia="calibri" w:cs="calibri"/>
          <w:sz w:val="24"/>
          <w:szCs w:val="24"/>
        </w:rPr>
        <w:t xml:space="preserve"> Franka Herberta, której pakiet znalazł się ponownie na pierwszym miejscu zestawienia. Na drugim miejscu znalazł się drugi tom serii </w:t>
      </w:r>
      <w:r>
        <w:rPr>
          <w:rFonts w:ascii="calibri" w:hAnsi="calibri" w:eastAsia="calibri" w:cs="calibri"/>
          <w:sz w:val="24"/>
          <w:szCs w:val="24"/>
          <w:b/>
        </w:rPr>
        <w:t xml:space="preserve">Empireum</w:t>
      </w:r>
      <w:r>
        <w:rPr>
          <w:rFonts w:ascii="calibri" w:hAnsi="calibri" w:eastAsia="calibri" w:cs="calibri"/>
          <w:sz w:val="24"/>
          <w:szCs w:val="24"/>
        </w:rPr>
        <w:t xml:space="preserve"> Rebekki Yarros, a na trzecim pakiet </w:t>
      </w:r>
      <w:r>
        <w:rPr>
          <w:rFonts w:ascii="calibri" w:hAnsi="calibri" w:eastAsia="calibri" w:cs="calibri"/>
          <w:sz w:val="24"/>
          <w:szCs w:val="24"/>
          <w:b/>
        </w:rPr>
        <w:t xml:space="preserve">“Wspomnienie o przeszłości Ziemi”</w:t>
      </w:r>
      <w:r>
        <w:rPr>
          <w:rFonts w:ascii="calibri" w:hAnsi="calibri" w:eastAsia="calibri" w:cs="calibri"/>
          <w:sz w:val="24"/>
          <w:szCs w:val="24"/>
        </w:rPr>
        <w:t xml:space="preserve"> Cixin Liu. 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“Pakiet Kroniki Diuny” Frank Herbert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“Iron Flame. Żelazny płomień. Empireum. Tom 2” Rebecca Yarros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“Pakiet Wspomnienie o przeszłości Ziemi. Tomy 1-3: Problem trzech ciał, Ciemny las, Koniec śmierci” Cixin Liu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“Fourth Wing. Czwarte Skrzydło. Empireum. Tom 1” Rebecca Yarros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“Problem trzech ciał. Wspomnienie o przeszłości Ziemi. Tom 1” Cixin Liu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“Ciemny las. Wspomnienie o przeszłości Ziemi. Tom 2” Cixin Liu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“Pakiet Wiedźmin. Tomy 1-8” Andrzej Sapkowski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“Bezsilna” Lauren Roberts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“Mesjasz Diuny. Kroniki Diuny. Tom 2” Frank Herbert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“Diuna. Kroniki Diuny. Tom 1” Frank Herbert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 pełne zestawienie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TopKa 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/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?utm_source=www&amp;amp;amp;utm_medium=BP&amp;amp;amp;utm_campaign=Top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2025-12-08T13:31:48+01:00</dcterms:created>
  <dcterms:modified xsi:type="dcterms:W3CDTF">2025-12-08T13:31:48+01:00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