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Bestsellery księgarni TaniaKsiazka.pl - grudzień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Przedstawiamy grudniowe zestawienie bestsellerów TopKa księgarni TaniaKsiazka.pl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pierwszym miejscu TopKa w grudniu 2024 r. znalazła się książka </w:t>
      </w:r>
      <w:r>
        <w:rPr>
          <w:rFonts w:ascii="calibri" w:hAnsi="calibri" w:eastAsia="calibri" w:cs="calibri"/>
          <w:sz w:val="24"/>
          <w:szCs w:val="24"/>
          <w:b/>
        </w:rPr>
        <w:t xml:space="preserve">„Rozdroże kruków. Wiedźmin. Tom 9” Andrzeja Sapkowskiego</w:t>
      </w:r>
      <w:r>
        <w:rPr>
          <w:rFonts w:ascii="calibri" w:hAnsi="calibri" w:eastAsia="calibri" w:cs="calibri"/>
          <w:sz w:val="24"/>
          <w:szCs w:val="24"/>
        </w:rPr>
        <w:t xml:space="preserve">. Arcymistrz polskiej fantasy po raz kolejny zabiera nas do niezwykłego świata Wiedźmina. Tym razem przenosimy się do czasów młodości Geralta, kiedy Biały Wilk dopiero stawiał pierwsze kroki w wiedźmińskim fachu. Uzbrojony w dwa runiczne miecze i pełen młodzieńczego idealizmu, Geralt musi zmierzyć się z pierwszymi wyzwaniami, jakie niesie życie pełne potworów, dylematów moralnych i ludzkich dramatów. </w:t>
      </w:r>
      <w:r>
        <w:rPr>
          <w:rFonts w:ascii="calibri" w:hAnsi="calibri" w:eastAsia="calibri" w:cs="calibri"/>
          <w:sz w:val="24"/>
          <w:szCs w:val="24"/>
          <w:b/>
        </w:rPr>
        <w:t xml:space="preserve">„Rozdroże Kruków”</w:t>
      </w:r>
      <w:r>
        <w:rPr>
          <w:rFonts w:ascii="calibri" w:hAnsi="calibri" w:eastAsia="calibri" w:cs="calibri"/>
          <w:sz w:val="24"/>
          <w:szCs w:val="24"/>
        </w:rPr>
        <w:t xml:space="preserve"> to opowieść o dorastaniu, wyborach i o tym, jak cienka granica dzieli dobro od zła.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 miejsce zajęła książka </w:t>
      </w:r>
      <w:r>
        <w:rPr>
          <w:rFonts w:ascii="calibri" w:hAnsi="calibri" w:eastAsia="calibri" w:cs="calibri"/>
          <w:sz w:val="24"/>
          <w:szCs w:val="24"/>
          <w:b/>
        </w:rPr>
        <w:t xml:space="preserve">„Lizak Brajanusza” Ireny Mąsior (Mili0nerki)</w:t>
      </w:r>
      <w:r>
        <w:rPr>
          <w:rFonts w:ascii="calibri" w:hAnsi="calibri" w:eastAsia="calibri" w:cs="calibri"/>
          <w:sz w:val="24"/>
          <w:szCs w:val="24"/>
        </w:rPr>
        <w:t xml:space="preserve">. To pełna humoru i wzruszeń opowieść o chłopcu, który odkrywa magię codziennych, drobnych rzeczy. Autorka zręcznie splata realistyczne wydarzenia z nutą absurdu, tworząc książkę, która zachwyca czytelników w każdym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trzecim miejscu uplasowała się książka </w:t>
      </w:r>
      <w:r>
        <w:rPr>
          <w:rFonts w:ascii="calibri" w:hAnsi="calibri" w:eastAsia="calibri" w:cs="calibri"/>
          <w:sz w:val="24"/>
          <w:szCs w:val="24"/>
          <w:b/>
        </w:rPr>
        <w:t xml:space="preserve">„Chłopki. Opowieść o naszych babkach” Joanny Kuciel-Frydryszak</w:t>
      </w:r>
      <w:r>
        <w:rPr>
          <w:rFonts w:ascii="calibri" w:hAnsi="calibri" w:eastAsia="calibri" w:cs="calibri"/>
          <w:sz w:val="24"/>
          <w:szCs w:val="24"/>
        </w:rPr>
        <w:t xml:space="preserve">. To wyjątkowy reportaż, który w niezwykle obrazowy sposób przedstawia życie polskich chłopek. Dzięki tej książce czytelnicy mogą zrozumieć, z jakimi wyzwaniami mierzyły się ich babki i prababki – od ciężkiej pracy na roli, przez brak edukacji, po trudne życie rodzinne. To opowieść o sile, poświęceniu i marzeniach wiejskich kobiet, które mimo wszystko dążyły do zapewnienia lepszego życia swoim dzieciom.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„Rozdroże kruków. Wiedźmin. Tom 9” – Andrzej Sapkowski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„Lizak Brajanusza” – Irena Mąsior Mili0nerka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„Chłopki. Opowieść o naszych babkach” – Joanna Kuciel-Frydryszak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„100 zagadek kryminalnych do rozwikłania przy użyciu logiki...” – G. T. Karber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„Pierwsza dama. Jolanta Kwaśniewska w rozmowie z Emilią Padoł” – Jolanta Kwaśniewska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„Nexus” – Yuval Noah Harari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„Pakiet Kroniki Diuny” – Frank Herbert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„Schronisko, które przestało istnieć. Karkonoska seria kryminalna. Tom 1” – Sławek Gortych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„Zakręty życia. Rozmowy o miłości, depresji, nałogach i odnajdywaniu siebie” – Ewa Woydyłło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„Atomowe nawyki. Drobne zmiany, niezwykłe efekty” – James Clear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Książki dla dzieci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„Lizak Brajanusza” – Irena Mąsior Mili0nerka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„Kicia Kocia. Zima” – Anita Głowińska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„Rodzina Pętelków czeka na święta” – Barbara Supeł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„Mania dziewczyna inna niż wszystkie” – Julita Grodek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„Kicia Kocia i Nunuś. Idą święta” – Anita Głowińska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„Dobre bajki o tym, jak piękne są święta” – Małgorzata Korbiel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„Świat Poli. Pytaj do woli” – Irena Mąsior Mili0nerka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„Opowieści o tym, co w życiu ważne” – Marek Michalak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„Dobre bajki o tym, że najważniejsza jest miłość” – Małgorzata Korbiel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„Jadzia Pętelka piecze pierniki” – Barbara Supeł</w:t>
      </w:r>
    </w:p>
    <w:p/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Literatura faktu, reportaż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„Chłopki. Opowieść o naszych babkach” – Joanna Kuciel-Frydryszak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„Służące do wszystkiego” – Joanna Kuciel-Frydryszak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„Nexus” – Yuval Noah Harari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„Ziemianki. Co panie z dworów łączyło z chłopkami” – Marta Strzelecka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„Czas bezprawia” – Rafał Ziemkiewicz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„Kryminalne Zakopane. Najgłośniejsze zbrodnie Podhala” – Beata Sabała-Zielińska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„Halny. Wiatr, który niesie obłęd” – Dawid Góra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„Prawdziwy Anthony Fauci” – Robert F. Kennedy JR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„Najbogatszy człowiek w Babilonie” – George Samuel Clason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„Ostatni taki szczyt” – Mick Conefrey</w:t>
      </w:r>
    </w:p>
    <w:p/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Poradniki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„100 zagadek kryminalnych do rozwikłania przy użyciu logiki...” – G. T. Karber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„Kuracja życia metodą dr Clark” – Clark Hulda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„Żyć dłużej. Nauka o długim życiu w zdrowiu” – Peter Attia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„Facet jak młody bóg” – Tadeusz Oleszczuk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„Czego nie wie dziewczyna, a ginekolog jej nie powie” – Tadeusz Oleszczuk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„O menopauzie. Czego ginekolog Ci nie powie” – Tadeusz Oleszczuk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„Uspokój swoje hormony” – Tadeusz Oleszczuk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„Przepisy i porady zdrowotne doktor Clark” – Clark Hulda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„Wróćmy do ziół leczniczych” – Andrzej Czesław Klimuszko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„Czego ginekolog ci nie powie” – Tadeusz Oleszczuk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 grudniu pochodzą ze sklepów stacjonarnych i księgarni on-line należących do TaniaKsiazka.pl. Sprawdź pełne zestawienie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TaniaKsiazka.pl.</w:t>
      </w:r>
    </w:p>
    <w:p/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bestsellery/sortuj-bestsellersconf2days?utm_source=www&amp;amp;amp;utm_medium=BP&amp;amp;amp;utm_campaign=TopKa1223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2026-07-26T05:02:13+02:00</dcterms:created>
  <dcterms:modified xsi:type="dcterms:W3CDTF">2026-07-26T05:02:13+02:00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